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26"/>
        <w:gridCol w:w="483"/>
        <w:gridCol w:w="992"/>
        <w:gridCol w:w="2694"/>
        <w:gridCol w:w="2551"/>
        <w:gridCol w:w="1277"/>
      </w:tblGrid>
      <w:tr w:rsidR="0099675F" w:rsidTr="0024707C">
        <w:trPr>
          <w:trHeight w:val="642"/>
        </w:trPr>
        <w:tc>
          <w:tcPr>
            <w:tcW w:w="23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75F" w:rsidRPr="008B4A97" w:rsidRDefault="00564BA1" w:rsidP="0099675F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B4A97">
              <w:rPr>
                <w:rFonts w:ascii="Arial" w:hAnsi="Arial" w:cs="Arial"/>
                <w:b/>
                <w:color w:val="000000"/>
                <w:sz w:val="18"/>
                <w:szCs w:val="18"/>
              </w:rPr>
              <w:t>R</w:t>
            </w:r>
            <w:r w:rsidR="00C6297F" w:rsidRPr="008B4A97">
              <w:rPr>
                <w:rFonts w:ascii="Arial" w:hAnsi="Arial" w:cs="Arial"/>
                <w:b/>
                <w:color w:val="000000"/>
                <w:sz w:val="18"/>
                <w:szCs w:val="18"/>
              </w:rPr>
              <w:t>esponsable</w:t>
            </w:r>
            <w:r w:rsidR="00152B95" w:rsidRPr="008B4A97">
              <w:rPr>
                <w:rFonts w:ascii="Arial" w:hAnsi="Arial" w:cs="Arial"/>
                <w:b/>
                <w:color w:val="000000"/>
                <w:sz w:val="18"/>
                <w:szCs w:val="18"/>
              </w:rPr>
              <w:t>s</w:t>
            </w:r>
            <w:r w:rsidR="0099675F" w:rsidRPr="008B4A97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de la asesoría y acompañamiento</w:t>
            </w:r>
          </w:p>
        </w:tc>
        <w:tc>
          <w:tcPr>
            <w:tcW w:w="6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75F" w:rsidRPr="004D0BB8" w:rsidRDefault="0099675F" w:rsidP="00E81F4D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4D0BB8">
              <w:rPr>
                <w:rFonts w:ascii="Arial" w:hAnsi="Arial" w:cs="Arial"/>
                <w:b/>
                <w:sz w:val="20"/>
                <w:szCs w:val="18"/>
              </w:rPr>
              <w:t>Oficina de Control Interno - OCI</w:t>
            </w:r>
          </w:p>
        </w:tc>
      </w:tr>
      <w:tr w:rsidR="0099675F" w:rsidTr="0024707C">
        <w:trPr>
          <w:trHeight w:val="606"/>
        </w:trPr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75F" w:rsidRPr="008B4A97" w:rsidRDefault="0099675F" w:rsidP="00E81F4D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B4A97">
              <w:rPr>
                <w:rFonts w:ascii="Arial" w:hAnsi="Arial" w:cs="Arial"/>
                <w:b/>
                <w:color w:val="000000"/>
                <w:sz w:val="18"/>
                <w:szCs w:val="18"/>
              </w:rPr>
              <w:t>Ciudad</w:t>
            </w: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3B9C" w:rsidRPr="00AF6D4E" w:rsidRDefault="00173B9C" w:rsidP="0024707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656B8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56B8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56B88">
              <w:rPr>
                <w:rFonts w:ascii="Arial" w:hAnsi="Arial" w:cs="Arial"/>
                <w:sz w:val="22"/>
                <w:szCs w:val="22"/>
              </w:rPr>
            </w:r>
            <w:r w:rsidRPr="00656B8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56B8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56B8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56B8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56B8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56B8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56B8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99675F" w:rsidRPr="008B4A97" w:rsidRDefault="0099675F" w:rsidP="0024707C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675F" w:rsidRDefault="00173B9C" w:rsidP="00E81F4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Proceso/Área de Gestión</w:t>
            </w:r>
            <w:r w:rsidR="0099675F" w:rsidRPr="00A72616">
              <w:rPr>
                <w:rFonts w:ascii="Arial" w:hAnsi="Arial" w:cs="Arial"/>
                <w:b/>
                <w:sz w:val="18"/>
                <w:szCs w:val="18"/>
              </w:rPr>
              <w:t>/</w:t>
            </w:r>
          </w:p>
          <w:p w:rsidR="0099675F" w:rsidRDefault="0099675F" w:rsidP="00E81F4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72616">
              <w:rPr>
                <w:rFonts w:ascii="Arial" w:hAnsi="Arial" w:cs="Arial"/>
                <w:b/>
                <w:sz w:val="18"/>
                <w:szCs w:val="18"/>
              </w:rPr>
              <w:t>Procedimiento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objeto </w:t>
            </w:r>
            <w:r w:rsidRPr="0099675F">
              <w:rPr>
                <w:rFonts w:ascii="Arial" w:hAnsi="Arial" w:cs="Arial"/>
                <w:b/>
                <w:sz w:val="18"/>
                <w:szCs w:val="18"/>
              </w:rPr>
              <w:t>de asesoría y acompañamiento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675F" w:rsidRDefault="0099675F" w:rsidP="00E81F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675F">
              <w:rPr>
                <w:rFonts w:ascii="Arial" w:hAnsi="Arial" w:cs="Arial"/>
                <w:b/>
                <w:sz w:val="18"/>
                <w:szCs w:val="18"/>
              </w:rPr>
              <w:t>Dependencia-Área responsable del proceso, procedimiento o actividad.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675F" w:rsidRPr="00A72616" w:rsidRDefault="0099675F" w:rsidP="00E81F4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Acta N°</w:t>
            </w:r>
          </w:p>
        </w:tc>
      </w:tr>
      <w:tr w:rsidR="0099675F" w:rsidTr="0024707C">
        <w:trPr>
          <w:trHeight w:val="329"/>
        </w:trPr>
        <w:tc>
          <w:tcPr>
            <w:tcW w:w="23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75F" w:rsidRPr="008B4A97" w:rsidRDefault="0099675F" w:rsidP="00E81F4D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B4A97">
              <w:rPr>
                <w:rFonts w:ascii="Arial" w:hAnsi="Arial" w:cs="Arial"/>
                <w:b/>
                <w:color w:val="000000"/>
                <w:sz w:val="18"/>
                <w:szCs w:val="18"/>
              </w:rPr>
              <w:t>Fecha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75F" w:rsidRPr="00A72616" w:rsidRDefault="0099675F" w:rsidP="00E81F4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75F" w:rsidRPr="00A72616" w:rsidRDefault="0099675F" w:rsidP="00E81F4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75F" w:rsidRDefault="0099675F" w:rsidP="00E81F4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bookmarkStart w:id="0" w:name="_GoBack"/>
        <w:bookmarkEnd w:id="0"/>
      </w:tr>
      <w:tr w:rsidR="00850B27" w:rsidTr="00656B88">
        <w:trPr>
          <w:trHeight w:val="2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75F" w:rsidRPr="008B4A97" w:rsidRDefault="0099675F" w:rsidP="00E81F4D">
            <w:pPr>
              <w:ind w:right="8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B4A97">
              <w:rPr>
                <w:rFonts w:ascii="Arial" w:hAnsi="Arial" w:cs="Arial"/>
                <w:b/>
                <w:color w:val="000000"/>
                <w:sz w:val="18"/>
                <w:szCs w:val="18"/>
              </w:rPr>
              <w:t>Día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75F" w:rsidRPr="008B4A97" w:rsidRDefault="0099675F" w:rsidP="00E81F4D">
            <w:pPr>
              <w:ind w:right="8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B4A97">
              <w:rPr>
                <w:rFonts w:ascii="Arial" w:hAnsi="Arial" w:cs="Arial"/>
                <w:b/>
                <w:color w:val="000000"/>
                <w:sz w:val="18"/>
                <w:szCs w:val="18"/>
              </w:rPr>
              <w:t>Mes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75F" w:rsidRPr="008B4A97" w:rsidRDefault="0099675F" w:rsidP="00E81F4D">
            <w:pPr>
              <w:ind w:right="8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B4A97">
              <w:rPr>
                <w:rFonts w:ascii="Arial" w:hAnsi="Arial" w:cs="Arial"/>
                <w:b/>
                <w:color w:val="000000"/>
                <w:sz w:val="18"/>
                <w:szCs w:val="18"/>
              </w:rPr>
              <w:t>Año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B9C" w:rsidRPr="00AF6D4E" w:rsidRDefault="00173B9C" w:rsidP="0024707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AF6D4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F6D4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F6D4E">
              <w:rPr>
                <w:rFonts w:ascii="Arial" w:hAnsi="Arial" w:cs="Arial"/>
                <w:sz w:val="22"/>
                <w:szCs w:val="22"/>
              </w:rPr>
            </w:r>
            <w:r w:rsidRPr="00AF6D4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F6D4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F6D4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F6D4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F6D4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F6D4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F6D4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99675F" w:rsidRDefault="0099675F" w:rsidP="0024707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B9C" w:rsidRPr="00AF6D4E" w:rsidRDefault="00173B9C" w:rsidP="0024707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AF6D4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F6D4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F6D4E">
              <w:rPr>
                <w:rFonts w:ascii="Arial" w:hAnsi="Arial" w:cs="Arial"/>
                <w:sz w:val="22"/>
                <w:szCs w:val="22"/>
              </w:rPr>
            </w:r>
            <w:r w:rsidRPr="00AF6D4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F6D4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F6D4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F6D4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F6D4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F6D4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F6D4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99675F" w:rsidRDefault="0099675F" w:rsidP="00247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B9C" w:rsidRPr="00AF6D4E" w:rsidRDefault="00173B9C" w:rsidP="0024707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AF6D4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F6D4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F6D4E">
              <w:rPr>
                <w:rFonts w:ascii="Arial" w:hAnsi="Arial" w:cs="Arial"/>
                <w:sz w:val="22"/>
                <w:szCs w:val="22"/>
              </w:rPr>
            </w:r>
            <w:r w:rsidRPr="00AF6D4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F6D4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F6D4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F6D4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F6D4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F6D4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F6D4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99675F" w:rsidRDefault="0099675F" w:rsidP="0024707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0B27" w:rsidTr="00656B88">
        <w:trPr>
          <w:trHeight w:val="2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9675F" w:rsidRPr="00173B9C" w:rsidRDefault="00173B9C" w:rsidP="00173B9C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9675F" w:rsidRPr="00173B9C" w:rsidRDefault="00173B9C" w:rsidP="00173B9C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9675F" w:rsidRPr="00173B9C" w:rsidRDefault="00173B9C" w:rsidP="00173B9C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75F" w:rsidRDefault="0099675F" w:rsidP="00E81F4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75F" w:rsidRDefault="0099675F" w:rsidP="00E81F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675F" w:rsidRDefault="0099675F" w:rsidP="00E81F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675F" w:rsidTr="00656B88">
        <w:trPr>
          <w:trHeight w:val="260"/>
        </w:trPr>
        <w:tc>
          <w:tcPr>
            <w:tcW w:w="1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75F" w:rsidRPr="008B4A97" w:rsidRDefault="00564BA1" w:rsidP="00564BA1">
            <w:pPr>
              <w:tabs>
                <w:tab w:val="left" w:pos="1097"/>
              </w:tabs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8B4A97">
              <w:rPr>
                <w:rFonts w:ascii="Arial" w:hAnsi="Arial" w:cs="Arial"/>
                <w:b/>
                <w:color w:val="000000"/>
                <w:sz w:val="16"/>
                <w:szCs w:val="16"/>
              </w:rPr>
              <w:t>H</w:t>
            </w:r>
            <w:r w:rsidR="006425BF" w:rsidRPr="008B4A97">
              <w:rPr>
                <w:rFonts w:ascii="Arial" w:hAnsi="Arial" w:cs="Arial"/>
                <w:b/>
                <w:color w:val="000000"/>
                <w:sz w:val="16"/>
                <w:szCs w:val="16"/>
              </w:rPr>
              <w:t>o</w:t>
            </w:r>
            <w:r w:rsidRPr="008B4A97">
              <w:rPr>
                <w:rFonts w:ascii="Arial" w:hAnsi="Arial" w:cs="Arial"/>
                <w:b/>
                <w:color w:val="000000"/>
                <w:sz w:val="16"/>
                <w:szCs w:val="16"/>
              </w:rPr>
              <w:t>r</w:t>
            </w:r>
            <w:r w:rsidR="006425BF" w:rsidRPr="008B4A97">
              <w:rPr>
                <w:rFonts w:ascii="Arial" w:hAnsi="Arial" w:cs="Arial"/>
                <w:b/>
                <w:color w:val="000000"/>
                <w:sz w:val="16"/>
                <w:szCs w:val="16"/>
              </w:rPr>
              <w:t>a</w:t>
            </w:r>
            <w:r w:rsidRPr="008B4A97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. </w:t>
            </w:r>
            <w:r w:rsidR="0099675F" w:rsidRPr="008B4A97">
              <w:rPr>
                <w:rFonts w:ascii="Arial" w:hAnsi="Arial" w:cs="Arial"/>
                <w:b/>
                <w:color w:val="000000"/>
                <w:sz w:val="16"/>
                <w:szCs w:val="16"/>
              </w:rPr>
              <w:t>Inici</w:t>
            </w:r>
            <w:r w:rsidRPr="008B4A97">
              <w:rPr>
                <w:rFonts w:ascii="Arial" w:hAnsi="Arial" w:cs="Arial"/>
                <w:b/>
                <w:color w:val="000000"/>
                <w:sz w:val="16"/>
                <w:szCs w:val="16"/>
              </w:rPr>
              <w:t>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75F" w:rsidRPr="008B4A97" w:rsidRDefault="0024707C" w:rsidP="0024707C">
            <w:pPr>
              <w:ind w:right="324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75F" w:rsidRDefault="0099675F" w:rsidP="00E81F4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75F" w:rsidRDefault="0099675F" w:rsidP="00E81F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675F" w:rsidRDefault="0099675F" w:rsidP="00E81F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675F" w:rsidTr="00656B88">
        <w:trPr>
          <w:trHeight w:val="72"/>
        </w:trPr>
        <w:tc>
          <w:tcPr>
            <w:tcW w:w="1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75F" w:rsidRPr="008B4A97" w:rsidRDefault="00564BA1" w:rsidP="00564BA1">
            <w:pPr>
              <w:tabs>
                <w:tab w:val="left" w:pos="1097"/>
              </w:tabs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8B4A97">
              <w:rPr>
                <w:rFonts w:ascii="Arial" w:hAnsi="Arial" w:cs="Arial"/>
                <w:b/>
                <w:color w:val="000000"/>
                <w:sz w:val="16"/>
                <w:szCs w:val="16"/>
              </w:rPr>
              <w:t>H</w:t>
            </w:r>
            <w:r w:rsidR="006425BF" w:rsidRPr="008B4A97">
              <w:rPr>
                <w:rFonts w:ascii="Arial" w:hAnsi="Arial" w:cs="Arial"/>
                <w:b/>
                <w:color w:val="000000"/>
                <w:sz w:val="16"/>
                <w:szCs w:val="16"/>
              </w:rPr>
              <w:t>o</w:t>
            </w:r>
            <w:r w:rsidRPr="008B4A97">
              <w:rPr>
                <w:rFonts w:ascii="Arial" w:hAnsi="Arial" w:cs="Arial"/>
                <w:b/>
                <w:color w:val="000000"/>
                <w:sz w:val="16"/>
                <w:szCs w:val="16"/>
              </w:rPr>
              <w:t>r</w:t>
            </w:r>
            <w:r w:rsidR="006425BF" w:rsidRPr="008B4A97">
              <w:rPr>
                <w:rFonts w:ascii="Arial" w:hAnsi="Arial" w:cs="Arial"/>
                <w:b/>
                <w:color w:val="000000"/>
                <w:sz w:val="16"/>
                <w:szCs w:val="16"/>
              </w:rPr>
              <w:t>a</w:t>
            </w:r>
            <w:r w:rsidRPr="008B4A97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. </w:t>
            </w:r>
            <w:r w:rsidR="0099675F" w:rsidRPr="008B4A97">
              <w:rPr>
                <w:rFonts w:ascii="Arial" w:hAnsi="Arial" w:cs="Arial"/>
                <w:b/>
                <w:color w:val="000000"/>
                <w:sz w:val="16"/>
                <w:szCs w:val="16"/>
              </w:rPr>
              <w:t>Finaliza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75F" w:rsidRPr="008B4A97" w:rsidRDefault="0024707C" w:rsidP="0024707C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75F" w:rsidRDefault="0099675F" w:rsidP="00E81F4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75F" w:rsidRDefault="0099675F" w:rsidP="00E81F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75F" w:rsidRDefault="0099675F" w:rsidP="00E81F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9675F" w:rsidRPr="001F535F" w:rsidRDefault="0099675F">
      <w:pPr>
        <w:rPr>
          <w:rFonts w:ascii="Arial" w:hAnsi="Arial" w:cs="Arial"/>
        </w:rPr>
      </w:pPr>
    </w:p>
    <w:p w:rsidR="007925B4" w:rsidRPr="001F535F" w:rsidRDefault="00386E41" w:rsidP="00040C38">
      <w:pPr>
        <w:rPr>
          <w:rFonts w:ascii="Arial" w:hAnsi="Arial" w:cs="Arial"/>
          <w:b/>
          <w:sz w:val="18"/>
          <w:szCs w:val="18"/>
        </w:rPr>
      </w:pPr>
      <w:r w:rsidRPr="001F535F">
        <w:rPr>
          <w:rFonts w:ascii="Arial" w:hAnsi="Arial" w:cs="Arial"/>
          <w:b/>
          <w:sz w:val="18"/>
          <w:szCs w:val="18"/>
        </w:rPr>
        <w:t>TEMAS DE ASESORÍA Y ACOMPAÑAMIENTO:</w:t>
      </w:r>
    </w:p>
    <w:p w:rsidR="007925B4" w:rsidRPr="001F535F" w:rsidRDefault="007925B4" w:rsidP="007925B4">
      <w:pPr>
        <w:rPr>
          <w:rFonts w:ascii="Arial" w:hAnsi="Arial" w:cs="Arial"/>
          <w:sz w:val="18"/>
          <w:szCs w:val="18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8429"/>
      </w:tblGrid>
      <w:tr w:rsidR="007925B4" w:rsidRPr="00374EE0" w:rsidTr="006425BF">
        <w:tc>
          <w:tcPr>
            <w:tcW w:w="468" w:type="dxa"/>
            <w:shd w:val="clear" w:color="auto" w:fill="auto"/>
            <w:vAlign w:val="center"/>
          </w:tcPr>
          <w:p w:rsidR="007925B4" w:rsidRPr="008B4A97" w:rsidRDefault="007925B4" w:rsidP="006425BF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8B4A97">
              <w:rPr>
                <w:rFonts w:ascii="Arial" w:hAnsi="Arial" w:cs="Arial"/>
                <w:b/>
                <w:color w:val="000000"/>
                <w:sz w:val="16"/>
                <w:szCs w:val="16"/>
              </w:rPr>
              <w:t>N</w:t>
            </w:r>
            <w:r w:rsidR="006425BF" w:rsidRPr="008B4A97">
              <w:rPr>
                <w:rFonts w:ascii="Arial" w:hAnsi="Arial" w:cs="Arial"/>
                <w:b/>
                <w:color w:val="000000"/>
                <w:sz w:val="16"/>
                <w:szCs w:val="16"/>
              </w:rPr>
              <w:t>°</w:t>
            </w:r>
          </w:p>
        </w:tc>
        <w:tc>
          <w:tcPr>
            <w:tcW w:w="8429" w:type="dxa"/>
            <w:shd w:val="clear" w:color="auto" w:fill="auto"/>
            <w:vAlign w:val="center"/>
          </w:tcPr>
          <w:p w:rsidR="007925B4" w:rsidRPr="006425BF" w:rsidRDefault="007925B4" w:rsidP="006425BF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425BF">
              <w:rPr>
                <w:rFonts w:ascii="Arial" w:hAnsi="Arial" w:cs="Arial"/>
                <w:b/>
                <w:sz w:val="16"/>
                <w:szCs w:val="16"/>
              </w:rPr>
              <w:t>Tema</w:t>
            </w:r>
          </w:p>
        </w:tc>
      </w:tr>
      <w:tr w:rsidR="00DC64DF" w:rsidRPr="00374EE0" w:rsidTr="00656B88">
        <w:trPr>
          <w:trHeight w:val="227"/>
        </w:trPr>
        <w:tc>
          <w:tcPr>
            <w:tcW w:w="468" w:type="dxa"/>
            <w:shd w:val="clear" w:color="auto" w:fill="auto"/>
            <w:vAlign w:val="center"/>
          </w:tcPr>
          <w:p w:rsidR="00DC64DF" w:rsidRPr="006425BF" w:rsidRDefault="0082442A" w:rsidP="006425B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425BF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8429" w:type="dxa"/>
            <w:shd w:val="clear" w:color="auto" w:fill="auto"/>
            <w:vAlign w:val="center"/>
          </w:tcPr>
          <w:p w:rsidR="00DC64DF" w:rsidRPr="00AF6D4E" w:rsidRDefault="00173B9C" w:rsidP="0024707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AF6D4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F6D4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F6D4E">
              <w:rPr>
                <w:rFonts w:ascii="Arial" w:hAnsi="Arial" w:cs="Arial"/>
                <w:sz w:val="22"/>
                <w:szCs w:val="22"/>
              </w:rPr>
            </w:r>
            <w:r w:rsidRPr="00AF6D4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F6D4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F6D4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F6D4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F6D4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F6D4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F6D4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DC64DF" w:rsidRPr="00374EE0" w:rsidTr="00656B88">
        <w:trPr>
          <w:trHeight w:val="227"/>
        </w:trPr>
        <w:tc>
          <w:tcPr>
            <w:tcW w:w="468" w:type="dxa"/>
            <w:shd w:val="clear" w:color="auto" w:fill="auto"/>
            <w:vAlign w:val="center"/>
          </w:tcPr>
          <w:p w:rsidR="00DC64DF" w:rsidRPr="006425BF" w:rsidRDefault="0082442A" w:rsidP="006425B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425BF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8429" w:type="dxa"/>
            <w:shd w:val="clear" w:color="auto" w:fill="auto"/>
            <w:vAlign w:val="center"/>
          </w:tcPr>
          <w:p w:rsidR="00853BEA" w:rsidRPr="00AF6D4E" w:rsidRDefault="00173B9C" w:rsidP="0024707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AF6D4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F6D4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F6D4E">
              <w:rPr>
                <w:rFonts w:ascii="Arial" w:hAnsi="Arial" w:cs="Arial"/>
                <w:sz w:val="22"/>
                <w:szCs w:val="22"/>
              </w:rPr>
            </w:r>
            <w:r w:rsidRPr="00AF6D4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F6D4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F6D4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F6D4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F6D4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F6D4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F6D4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:rsidR="00C201C3" w:rsidRPr="001F535F" w:rsidRDefault="00C201C3" w:rsidP="007925B4">
      <w:pPr>
        <w:rPr>
          <w:rFonts w:ascii="Arial" w:hAnsi="Arial" w:cs="Arial"/>
          <w:sz w:val="18"/>
          <w:szCs w:val="18"/>
        </w:rPr>
      </w:pPr>
    </w:p>
    <w:p w:rsidR="007925B4" w:rsidRPr="001F535F" w:rsidRDefault="0045264A" w:rsidP="007925B4">
      <w:pPr>
        <w:rPr>
          <w:rFonts w:ascii="Arial" w:hAnsi="Arial" w:cs="Arial"/>
          <w:b/>
          <w:sz w:val="18"/>
          <w:szCs w:val="18"/>
        </w:rPr>
      </w:pPr>
      <w:r w:rsidRPr="001F535F">
        <w:rPr>
          <w:rFonts w:ascii="Arial" w:hAnsi="Arial" w:cs="Arial"/>
          <w:b/>
          <w:sz w:val="18"/>
          <w:szCs w:val="18"/>
        </w:rPr>
        <w:t xml:space="preserve">Actividades 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97"/>
      </w:tblGrid>
      <w:tr w:rsidR="00DC64DF" w:rsidRPr="00374EE0" w:rsidTr="00AF6D4E">
        <w:trPr>
          <w:trHeight w:val="737"/>
        </w:trPr>
        <w:tc>
          <w:tcPr>
            <w:tcW w:w="8897" w:type="dxa"/>
            <w:shd w:val="clear" w:color="auto" w:fill="auto"/>
          </w:tcPr>
          <w:p w:rsidR="00A34EB9" w:rsidRPr="006425BF" w:rsidRDefault="00A34EB9" w:rsidP="006425BF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071F22" w:rsidRPr="00AF6D4E" w:rsidRDefault="00173B9C" w:rsidP="006425B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F6D4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1" w:name="Texto1"/>
            <w:r w:rsidRPr="00AF6D4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F6D4E">
              <w:rPr>
                <w:rFonts w:ascii="Arial" w:hAnsi="Arial" w:cs="Arial"/>
                <w:sz w:val="22"/>
                <w:szCs w:val="22"/>
              </w:rPr>
            </w:r>
            <w:r w:rsidRPr="00AF6D4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F6D4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F6D4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F6D4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F6D4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F6D4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F6D4E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"/>
          </w:p>
        </w:tc>
      </w:tr>
    </w:tbl>
    <w:p w:rsidR="00D44ACF" w:rsidRPr="001F535F" w:rsidRDefault="00D44ACF" w:rsidP="00C9293D">
      <w:pPr>
        <w:rPr>
          <w:rFonts w:ascii="Arial" w:hAnsi="Arial" w:cs="Arial"/>
          <w:sz w:val="18"/>
          <w:szCs w:val="18"/>
        </w:rPr>
      </w:pPr>
    </w:p>
    <w:p w:rsidR="00B87E4B" w:rsidRPr="001F535F" w:rsidRDefault="00B87E4B" w:rsidP="006349C4">
      <w:pPr>
        <w:rPr>
          <w:rFonts w:ascii="Arial" w:hAnsi="Arial" w:cs="Arial"/>
          <w:sz w:val="18"/>
          <w:szCs w:val="18"/>
        </w:rPr>
      </w:pPr>
    </w:p>
    <w:p w:rsidR="00C9293D" w:rsidRPr="001F535F" w:rsidRDefault="00386E41" w:rsidP="006349C4">
      <w:pPr>
        <w:rPr>
          <w:rFonts w:ascii="Arial" w:hAnsi="Arial" w:cs="Arial"/>
          <w:b/>
          <w:sz w:val="18"/>
          <w:szCs w:val="18"/>
        </w:rPr>
      </w:pPr>
      <w:r w:rsidRPr="001F535F">
        <w:rPr>
          <w:rFonts w:ascii="Arial" w:hAnsi="Arial" w:cs="Arial"/>
          <w:b/>
          <w:sz w:val="18"/>
          <w:szCs w:val="18"/>
        </w:rPr>
        <w:t xml:space="preserve">ACUERDOS Y COMPROMISOS </w:t>
      </w:r>
    </w:p>
    <w:p w:rsidR="00B87E4B" w:rsidRPr="001F535F" w:rsidRDefault="00B87E4B" w:rsidP="006349C4">
      <w:pPr>
        <w:rPr>
          <w:rFonts w:ascii="Arial" w:hAnsi="Arial" w:cs="Arial"/>
          <w:sz w:val="18"/>
          <w:szCs w:val="18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2569"/>
        <w:gridCol w:w="2160"/>
        <w:gridCol w:w="1440"/>
        <w:gridCol w:w="1769"/>
      </w:tblGrid>
      <w:tr w:rsidR="00C9293D" w:rsidRPr="00374EE0" w:rsidTr="00AF6D4E">
        <w:tc>
          <w:tcPr>
            <w:tcW w:w="959" w:type="dxa"/>
            <w:shd w:val="clear" w:color="auto" w:fill="auto"/>
            <w:vAlign w:val="center"/>
          </w:tcPr>
          <w:p w:rsidR="00C9293D" w:rsidRPr="008B4A97" w:rsidRDefault="00C9293D" w:rsidP="006425BF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8B4A97">
              <w:rPr>
                <w:rFonts w:ascii="Arial" w:hAnsi="Arial" w:cs="Arial"/>
                <w:b/>
                <w:color w:val="000000"/>
                <w:sz w:val="16"/>
                <w:szCs w:val="16"/>
              </w:rPr>
              <w:t>N</w:t>
            </w:r>
            <w:r w:rsidR="006425BF" w:rsidRPr="008B4A97">
              <w:rPr>
                <w:rFonts w:ascii="Arial" w:hAnsi="Arial" w:cs="Arial"/>
                <w:b/>
                <w:color w:val="000000"/>
                <w:sz w:val="16"/>
                <w:szCs w:val="16"/>
              </w:rPr>
              <w:t>°</w:t>
            </w:r>
          </w:p>
        </w:tc>
        <w:tc>
          <w:tcPr>
            <w:tcW w:w="2569" w:type="dxa"/>
            <w:shd w:val="clear" w:color="auto" w:fill="auto"/>
            <w:vAlign w:val="center"/>
          </w:tcPr>
          <w:p w:rsidR="0061455B" w:rsidRPr="006425BF" w:rsidRDefault="0061455B" w:rsidP="006425BF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425BF">
              <w:rPr>
                <w:rFonts w:ascii="Arial" w:hAnsi="Arial" w:cs="Arial"/>
                <w:b/>
                <w:sz w:val="16"/>
                <w:szCs w:val="16"/>
              </w:rPr>
              <w:t xml:space="preserve">Acuerdo o </w:t>
            </w:r>
          </w:p>
          <w:p w:rsidR="00C9293D" w:rsidRPr="006425BF" w:rsidRDefault="006349C4" w:rsidP="006425BF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425BF">
              <w:rPr>
                <w:rFonts w:ascii="Arial" w:hAnsi="Arial" w:cs="Arial"/>
                <w:b/>
                <w:sz w:val="16"/>
                <w:szCs w:val="16"/>
              </w:rPr>
              <w:t>Compromiso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9293D" w:rsidRPr="006425BF" w:rsidRDefault="006349C4" w:rsidP="006425BF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425BF">
              <w:rPr>
                <w:rFonts w:ascii="Arial" w:hAnsi="Arial" w:cs="Arial"/>
                <w:b/>
                <w:sz w:val="16"/>
                <w:szCs w:val="16"/>
              </w:rPr>
              <w:t>Responsable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9293D" w:rsidRPr="006425BF" w:rsidRDefault="006349C4" w:rsidP="006425BF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425BF">
              <w:rPr>
                <w:rFonts w:ascii="Arial" w:hAnsi="Arial" w:cs="Arial"/>
                <w:b/>
                <w:sz w:val="16"/>
                <w:szCs w:val="16"/>
              </w:rPr>
              <w:t xml:space="preserve">Fecha </w:t>
            </w:r>
            <w:r w:rsidR="00564BA1" w:rsidRPr="006425BF">
              <w:rPr>
                <w:rFonts w:ascii="Arial" w:hAnsi="Arial" w:cs="Arial"/>
                <w:b/>
                <w:sz w:val="16"/>
                <w:szCs w:val="16"/>
              </w:rPr>
              <w:t>d</w:t>
            </w:r>
            <w:r w:rsidRPr="006425BF">
              <w:rPr>
                <w:rFonts w:ascii="Arial" w:hAnsi="Arial" w:cs="Arial"/>
                <w:b/>
                <w:sz w:val="16"/>
                <w:szCs w:val="16"/>
              </w:rPr>
              <w:t>e Compromiso</w:t>
            </w:r>
          </w:p>
        </w:tc>
        <w:tc>
          <w:tcPr>
            <w:tcW w:w="1769" w:type="dxa"/>
            <w:shd w:val="clear" w:color="auto" w:fill="auto"/>
            <w:vAlign w:val="center"/>
          </w:tcPr>
          <w:p w:rsidR="00C9293D" w:rsidRPr="006425BF" w:rsidRDefault="006349C4" w:rsidP="006425BF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425BF">
              <w:rPr>
                <w:rFonts w:ascii="Arial" w:hAnsi="Arial" w:cs="Arial"/>
                <w:b/>
                <w:sz w:val="16"/>
                <w:szCs w:val="16"/>
              </w:rPr>
              <w:t xml:space="preserve">Fecha </w:t>
            </w:r>
            <w:r w:rsidR="00564BA1" w:rsidRPr="006425BF">
              <w:rPr>
                <w:rFonts w:ascii="Arial" w:hAnsi="Arial" w:cs="Arial"/>
                <w:b/>
                <w:sz w:val="16"/>
                <w:szCs w:val="16"/>
              </w:rPr>
              <w:t>d</w:t>
            </w:r>
            <w:r w:rsidRPr="006425BF">
              <w:rPr>
                <w:rFonts w:ascii="Arial" w:hAnsi="Arial" w:cs="Arial"/>
                <w:b/>
                <w:sz w:val="16"/>
                <w:szCs w:val="16"/>
              </w:rPr>
              <w:t>e Realización</w:t>
            </w:r>
          </w:p>
        </w:tc>
      </w:tr>
      <w:tr w:rsidR="00AF6D4E" w:rsidRPr="00374EE0" w:rsidTr="00AF6D4E">
        <w:tc>
          <w:tcPr>
            <w:tcW w:w="959" w:type="dxa"/>
            <w:shd w:val="clear" w:color="auto" w:fill="auto"/>
            <w:vAlign w:val="center"/>
          </w:tcPr>
          <w:p w:rsidR="00AF6D4E" w:rsidRPr="008B4A97" w:rsidRDefault="00AF6D4E" w:rsidP="006425BF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AF6D4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F6D4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F6D4E">
              <w:rPr>
                <w:rFonts w:ascii="Arial" w:hAnsi="Arial" w:cs="Arial"/>
                <w:sz w:val="22"/>
                <w:szCs w:val="22"/>
              </w:rPr>
            </w:r>
            <w:r w:rsidRPr="00AF6D4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F6D4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F6D4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F6D4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F6D4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F6D4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F6D4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569" w:type="dxa"/>
            <w:shd w:val="clear" w:color="auto" w:fill="auto"/>
            <w:vAlign w:val="center"/>
          </w:tcPr>
          <w:p w:rsidR="00AF6D4E" w:rsidRPr="006425BF" w:rsidRDefault="00AF6D4E" w:rsidP="006425BF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F6D4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F6D4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F6D4E">
              <w:rPr>
                <w:rFonts w:ascii="Arial" w:hAnsi="Arial" w:cs="Arial"/>
                <w:sz w:val="22"/>
                <w:szCs w:val="22"/>
              </w:rPr>
            </w:r>
            <w:r w:rsidRPr="00AF6D4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F6D4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F6D4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F6D4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F6D4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F6D4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F6D4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AF6D4E" w:rsidRPr="006425BF" w:rsidRDefault="00AF6D4E" w:rsidP="006425BF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F6D4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F6D4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F6D4E">
              <w:rPr>
                <w:rFonts w:ascii="Arial" w:hAnsi="Arial" w:cs="Arial"/>
                <w:sz w:val="22"/>
                <w:szCs w:val="22"/>
              </w:rPr>
            </w:r>
            <w:r w:rsidRPr="00AF6D4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F6D4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F6D4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F6D4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F6D4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F6D4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F6D4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AF6D4E" w:rsidRPr="006425BF" w:rsidRDefault="00AF6D4E" w:rsidP="006425BF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F6D4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F6D4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F6D4E">
              <w:rPr>
                <w:rFonts w:ascii="Arial" w:hAnsi="Arial" w:cs="Arial"/>
                <w:sz w:val="22"/>
                <w:szCs w:val="22"/>
              </w:rPr>
            </w:r>
            <w:r w:rsidRPr="00AF6D4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F6D4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F6D4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F6D4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F6D4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F6D4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F6D4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769" w:type="dxa"/>
            <w:shd w:val="clear" w:color="auto" w:fill="auto"/>
            <w:vAlign w:val="center"/>
          </w:tcPr>
          <w:p w:rsidR="00AF6D4E" w:rsidRPr="006425BF" w:rsidRDefault="00AF6D4E" w:rsidP="006425BF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F6D4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F6D4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F6D4E">
              <w:rPr>
                <w:rFonts w:ascii="Arial" w:hAnsi="Arial" w:cs="Arial"/>
                <w:sz w:val="22"/>
                <w:szCs w:val="22"/>
              </w:rPr>
            </w:r>
            <w:r w:rsidRPr="00AF6D4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F6D4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F6D4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F6D4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F6D4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F6D4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F6D4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F6D4E" w:rsidRPr="00374EE0" w:rsidTr="00AF6D4E">
        <w:tc>
          <w:tcPr>
            <w:tcW w:w="959" w:type="dxa"/>
            <w:shd w:val="clear" w:color="auto" w:fill="auto"/>
            <w:vAlign w:val="center"/>
          </w:tcPr>
          <w:p w:rsidR="00AF6D4E" w:rsidRPr="008B4A97" w:rsidRDefault="00AF6D4E" w:rsidP="006425BF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AF6D4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F6D4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F6D4E">
              <w:rPr>
                <w:rFonts w:ascii="Arial" w:hAnsi="Arial" w:cs="Arial"/>
                <w:sz w:val="22"/>
                <w:szCs w:val="22"/>
              </w:rPr>
            </w:r>
            <w:r w:rsidRPr="00AF6D4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F6D4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F6D4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F6D4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F6D4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F6D4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F6D4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569" w:type="dxa"/>
            <w:shd w:val="clear" w:color="auto" w:fill="auto"/>
            <w:vAlign w:val="center"/>
          </w:tcPr>
          <w:p w:rsidR="00AF6D4E" w:rsidRPr="006425BF" w:rsidRDefault="00AF6D4E" w:rsidP="006425BF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F6D4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F6D4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F6D4E">
              <w:rPr>
                <w:rFonts w:ascii="Arial" w:hAnsi="Arial" w:cs="Arial"/>
                <w:sz w:val="22"/>
                <w:szCs w:val="22"/>
              </w:rPr>
            </w:r>
            <w:r w:rsidRPr="00AF6D4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F6D4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F6D4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F6D4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F6D4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F6D4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F6D4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AF6D4E" w:rsidRPr="006425BF" w:rsidRDefault="00AF6D4E" w:rsidP="006425BF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F6D4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F6D4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F6D4E">
              <w:rPr>
                <w:rFonts w:ascii="Arial" w:hAnsi="Arial" w:cs="Arial"/>
                <w:sz w:val="22"/>
                <w:szCs w:val="22"/>
              </w:rPr>
            </w:r>
            <w:r w:rsidRPr="00AF6D4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F6D4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F6D4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F6D4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F6D4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F6D4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F6D4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AF6D4E" w:rsidRPr="006425BF" w:rsidRDefault="00AF6D4E" w:rsidP="006425BF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F6D4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F6D4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F6D4E">
              <w:rPr>
                <w:rFonts w:ascii="Arial" w:hAnsi="Arial" w:cs="Arial"/>
                <w:sz w:val="22"/>
                <w:szCs w:val="22"/>
              </w:rPr>
            </w:r>
            <w:r w:rsidRPr="00AF6D4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F6D4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F6D4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F6D4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F6D4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F6D4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F6D4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769" w:type="dxa"/>
            <w:shd w:val="clear" w:color="auto" w:fill="auto"/>
            <w:vAlign w:val="center"/>
          </w:tcPr>
          <w:p w:rsidR="00AF6D4E" w:rsidRPr="006425BF" w:rsidRDefault="00AF6D4E" w:rsidP="006425BF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F6D4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F6D4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F6D4E">
              <w:rPr>
                <w:rFonts w:ascii="Arial" w:hAnsi="Arial" w:cs="Arial"/>
                <w:sz w:val="22"/>
                <w:szCs w:val="22"/>
              </w:rPr>
            </w:r>
            <w:r w:rsidRPr="00AF6D4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F6D4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F6D4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F6D4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F6D4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F6D4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F6D4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F6D4E" w:rsidRPr="00374EE0" w:rsidTr="00AF6D4E">
        <w:tc>
          <w:tcPr>
            <w:tcW w:w="959" w:type="dxa"/>
            <w:shd w:val="clear" w:color="auto" w:fill="auto"/>
            <w:vAlign w:val="center"/>
          </w:tcPr>
          <w:p w:rsidR="00AF6D4E" w:rsidRPr="008B4A97" w:rsidRDefault="00AF6D4E" w:rsidP="006425BF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AF6D4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F6D4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F6D4E">
              <w:rPr>
                <w:rFonts w:ascii="Arial" w:hAnsi="Arial" w:cs="Arial"/>
                <w:sz w:val="22"/>
                <w:szCs w:val="22"/>
              </w:rPr>
            </w:r>
            <w:r w:rsidRPr="00AF6D4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F6D4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F6D4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F6D4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F6D4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F6D4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F6D4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569" w:type="dxa"/>
            <w:shd w:val="clear" w:color="auto" w:fill="auto"/>
            <w:vAlign w:val="center"/>
          </w:tcPr>
          <w:p w:rsidR="00AF6D4E" w:rsidRPr="006425BF" w:rsidRDefault="00AF6D4E" w:rsidP="006425BF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F6D4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F6D4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F6D4E">
              <w:rPr>
                <w:rFonts w:ascii="Arial" w:hAnsi="Arial" w:cs="Arial"/>
                <w:sz w:val="22"/>
                <w:szCs w:val="22"/>
              </w:rPr>
            </w:r>
            <w:r w:rsidRPr="00AF6D4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F6D4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F6D4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F6D4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F6D4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F6D4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F6D4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AF6D4E" w:rsidRPr="006425BF" w:rsidRDefault="00AF6D4E" w:rsidP="006425BF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F6D4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F6D4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F6D4E">
              <w:rPr>
                <w:rFonts w:ascii="Arial" w:hAnsi="Arial" w:cs="Arial"/>
                <w:sz w:val="22"/>
                <w:szCs w:val="22"/>
              </w:rPr>
            </w:r>
            <w:r w:rsidRPr="00AF6D4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F6D4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F6D4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F6D4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F6D4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F6D4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F6D4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AF6D4E" w:rsidRPr="006425BF" w:rsidRDefault="00AF6D4E" w:rsidP="006425BF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F6D4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F6D4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F6D4E">
              <w:rPr>
                <w:rFonts w:ascii="Arial" w:hAnsi="Arial" w:cs="Arial"/>
                <w:sz w:val="22"/>
                <w:szCs w:val="22"/>
              </w:rPr>
            </w:r>
            <w:r w:rsidRPr="00AF6D4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F6D4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F6D4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F6D4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F6D4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F6D4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F6D4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769" w:type="dxa"/>
            <w:shd w:val="clear" w:color="auto" w:fill="auto"/>
            <w:vAlign w:val="center"/>
          </w:tcPr>
          <w:p w:rsidR="00AF6D4E" w:rsidRPr="006425BF" w:rsidRDefault="00AF6D4E" w:rsidP="006425BF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F6D4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F6D4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F6D4E">
              <w:rPr>
                <w:rFonts w:ascii="Arial" w:hAnsi="Arial" w:cs="Arial"/>
                <w:sz w:val="22"/>
                <w:szCs w:val="22"/>
              </w:rPr>
            </w:r>
            <w:r w:rsidRPr="00AF6D4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F6D4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F6D4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F6D4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F6D4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F6D4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F6D4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:rsidR="005D4B12" w:rsidRDefault="005D4B12" w:rsidP="00AD42A0">
      <w:pPr>
        <w:rPr>
          <w:rFonts w:ascii="Arial" w:hAnsi="Arial" w:cs="Arial"/>
          <w:sz w:val="18"/>
          <w:szCs w:val="18"/>
        </w:rPr>
      </w:pPr>
    </w:p>
    <w:p w:rsidR="00AF6D4E" w:rsidRPr="001F535F" w:rsidRDefault="00AF6D4E" w:rsidP="00AD42A0">
      <w:pPr>
        <w:rPr>
          <w:rFonts w:ascii="Arial" w:hAnsi="Arial" w:cs="Arial"/>
          <w:sz w:val="18"/>
          <w:szCs w:val="18"/>
        </w:rPr>
      </w:pPr>
    </w:p>
    <w:p w:rsidR="009F5B23" w:rsidRPr="001F535F" w:rsidRDefault="009F5B23" w:rsidP="00AD42A0">
      <w:pPr>
        <w:rPr>
          <w:rFonts w:ascii="Arial" w:hAnsi="Arial" w:cs="Arial"/>
          <w:sz w:val="18"/>
          <w:szCs w:val="18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97"/>
      </w:tblGrid>
      <w:tr w:rsidR="005D4B12" w:rsidRPr="00374EE0" w:rsidTr="006425BF">
        <w:trPr>
          <w:trHeight w:val="681"/>
        </w:trPr>
        <w:tc>
          <w:tcPr>
            <w:tcW w:w="8897" w:type="dxa"/>
            <w:shd w:val="clear" w:color="auto" w:fill="auto"/>
          </w:tcPr>
          <w:p w:rsidR="00190959" w:rsidRDefault="00056DD2" w:rsidP="006425BF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6425BF">
              <w:rPr>
                <w:rFonts w:ascii="Arial" w:hAnsi="Arial" w:cs="Arial"/>
                <w:b/>
                <w:sz w:val="16"/>
                <w:szCs w:val="16"/>
              </w:rPr>
              <w:t>C</w:t>
            </w:r>
            <w:r w:rsidR="0061455B" w:rsidRPr="006425BF">
              <w:rPr>
                <w:rFonts w:ascii="Arial" w:hAnsi="Arial" w:cs="Arial"/>
                <w:b/>
                <w:sz w:val="16"/>
                <w:szCs w:val="16"/>
              </w:rPr>
              <w:t>onclusiones</w:t>
            </w:r>
          </w:p>
          <w:p w:rsidR="00173B9C" w:rsidRPr="006425BF" w:rsidRDefault="00173B9C" w:rsidP="00173B9C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:rsidR="00173B9C" w:rsidRPr="006425BF" w:rsidRDefault="00173B9C" w:rsidP="006425BF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812618" w:rsidRPr="001F535F" w:rsidRDefault="00867046" w:rsidP="00867046">
      <w:pPr>
        <w:tabs>
          <w:tab w:val="left" w:pos="527"/>
        </w:tabs>
        <w:rPr>
          <w:rFonts w:ascii="Arial" w:hAnsi="Arial" w:cs="Arial"/>
        </w:rPr>
      </w:pPr>
      <w:r w:rsidRPr="001F535F">
        <w:rPr>
          <w:rFonts w:ascii="Arial" w:hAnsi="Arial" w:cs="Arial"/>
        </w:rPr>
        <w:tab/>
      </w:r>
    </w:p>
    <w:p w:rsidR="009A519D" w:rsidRDefault="00812618" w:rsidP="009A519D">
      <w:pPr>
        <w:rPr>
          <w:rFonts w:ascii="Arial" w:hAnsi="Arial" w:cs="Arial"/>
          <w:b/>
          <w:sz w:val="20"/>
          <w:szCs w:val="20"/>
        </w:rPr>
      </w:pPr>
      <w:r w:rsidRPr="001F535F">
        <w:rPr>
          <w:rFonts w:ascii="Arial" w:hAnsi="Arial" w:cs="Arial"/>
        </w:rPr>
        <w:tab/>
      </w:r>
    </w:p>
    <w:p w:rsidR="009A519D" w:rsidRDefault="009A519D" w:rsidP="009A519D">
      <w:pPr>
        <w:pStyle w:val="Textoindependient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REALIZADO POR: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APROBADO POR:  </w:t>
      </w:r>
    </w:p>
    <w:p w:rsidR="009A519D" w:rsidRDefault="009A519D" w:rsidP="009A519D">
      <w:pPr>
        <w:pStyle w:val="Textoindependient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9A519D" w:rsidRDefault="009A519D" w:rsidP="009A519D">
      <w:pPr>
        <w:rPr>
          <w:rFonts w:ascii="Arial" w:hAnsi="Arial" w:cs="Arial"/>
          <w:b/>
          <w:sz w:val="20"/>
          <w:szCs w:val="20"/>
          <w:lang w:val="es-CO"/>
        </w:rPr>
      </w:pPr>
    </w:p>
    <w:p w:rsidR="009A519D" w:rsidRDefault="009A519D" w:rsidP="009A519D">
      <w:pPr>
        <w:rPr>
          <w:rFonts w:ascii="Arial" w:hAnsi="Arial" w:cs="Arial"/>
          <w:sz w:val="20"/>
          <w:szCs w:val="20"/>
        </w:rPr>
      </w:pPr>
    </w:p>
    <w:p w:rsidR="009A519D" w:rsidRDefault="00EA6F59" w:rsidP="009A519D">
      <w:pPr>
        <w:rPr>
          <w:rFonts w:ascii="Arial" w:hAnsi="Arial" w:cs="Arial"/>
          <w:sz w:val="20"/>
          <w:szCs w:val="20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>
                <wp:simplePos x="0" y="0"/>
                <wp:positionH relativeFrom="column">
                  <wp:posOffset>-14605</wp:posOffset>
                </wp:positionH>
                <wp:positionV relativeFrom="paragraph">
                  <wp:posOffset>125729</wp:posOffset>
                </wp:positionV>
                <wp:extent cx="1971675" cy="0"/>
                <wp:effectExtent l="0" t="0" r="9525" b="0"/>
                <wp:wrapNone/>
                <wp:docPr id="4" name="Conector recto de flech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1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B4A4B6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3" o:spid="_x0000_s1026" type="#_x0000_t32" style="position:absolute;margin-left:-1.15pt;margin-top:9.9pt;width:155.25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"/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3445510</wp:posOffset>
                </wp:positionH>
                <wp:positionV relativeFrom="paragraph">
                  <wp:posOffset>106679</wp:posOffset>
                </wp:positionV>
                <wp:extent cx="1971675" cy="0"/>
                <wp:effectExtent l="0" t="0" r="9525" b="0"/>
                <wp:wrapNone/>
                <wp:docPr id="3" name="Conector recto de flech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1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66E575" id="Conector recto de flecha 2" o:spid="_x0000_s1026" type="#_x0000_t32" style="position:absolute;margin-left:271.3pt;margin-top:8.4pt;width:155.2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"/>
            </w:pict>
          </mc:Fallback>
        </mc:AlternateContent>
      </w:r>
    </w:p>
    <w:p w:rsidR="009A519D" w:rsidRPr="008F5C4A" w:rsidRDefault="009A519D" w:rsidP="009A519D">
      <w:pPr>
        <w:ind w:firstLine="7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JEFE OCI</w:t>
      </w:r>
    </w:p>
    <w:p w:rsidR="00FA0F36" w:rsidRPr="001F535F" w:rsidRDefault="00FA0F36" w:rsidP="00812618">
      <w:pPr>
        <w:tabs>
          <w:tab w:val="left" w:pos="1848"/>
        </w:tabs>
        <w:rPr>
          <w:rFonts w:ascii="Arial" w:hAnsi="Arial" w:cs="Arial"/>
        </w:rPr>
      </w:pPr>
    </w:p>
    <w:sectPr w:rsidR="00FA0F36" w:rsidRPr="001F535F" w:rsidSect="0020474B">
      <w:headerReference w:type="default" r:id="rId7"/>
      <w:footerReference w:type="default" r:id="rId8"/>
      <w:pgSz w:w="12242" w:h="15842" w:code="1"/>
      <w:pgMar w:top="1418" w:right="1701" w:bottom="1418" w:left="1701" w:header="709" w:footer="3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6B1F" w:rsidRDefault="00906B1F">
      <w:r>
        <w:separator/>
      </w:r>
    </w:p>
  </w:endnote>
  <w:endnote w:type="continuationSeparator" w:id="0">
    <w:p w:rsidR="00906B1F" w:rsidRDefault="00906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65C5" w:rsidRPr="00867046" w:rsidRDefault="00EA6F59" w:rsidP="006425BF">
    <w:pPr>
      <w:pStyle w:val="Encabezado"/>
      <w:jc w:val="both"/>
      <w:rPr>
        <w:sz w:val="18"/>
        <w:szCs w:val="18"/>
      </w:rPr>
    </w:pPr>
    <w:r>
      <w:rPr>
        <w:noProof/>
        <w:lang w:val="en-US" w:eastAsia="en-U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4920615</wp:posOffset>
          </wp:positionH>
          <wp:positionV relativeFrom="paragraph">
            <wp:posOffset>-371475</wp:posOffset>
          </wp:positionV>
          <wp:extent cx="791845" cy="539750"/>
          <wp:effectExtent l="0" t="0" r="0" b="0"/>
          <wp:wrapNone/>
          <wp:docPr id="6" name="Imagen 6" descr="Logo ICONTEC 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ICONTEC 20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8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C6932" w:rsidRPr="004C6932" w:rsidRDefault="007C2305" w:rsidP="004C6932">
    <w:pPr>
      <w:pStyle w:val="Piedepgina"/>
      <w:jc w:val="righ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6B1F" w:rsidRDefault="00906B1F">
      <w:r>
        <w:separator/>
      </w:r>
    </w:p>
  </w:footnote>
  <w:footnote w:type="continuationSeparator" w:id="0">
    <w:p w:rsidR="00906B1F" w:rsidRDefault="00906B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931" w:type="dxa"/>
      <w:tblInd w:w="-34" w:type="dxa"/>
      <w:tblBorders>
        <w:top w:val="single" w:sz="12" w:space="0" w:color="1F497D"/>
        <w:left w:val="single" w:sz="12" w:space="0" w:color="1F497D"/>
        <w:bottom w:val="single" w:sz="12" w:space="0" w:color="1F497D"/>
        <w:right w:val="single" w:sz="12" w:space="0" w:color="1F497D"/>
        <w:insideH w:val="single" w:sz="12" w:space="0" w:color="1F497D"/>
        <w:insideV w:val="single" w:sz="12" w:space="0" w:color="1F497D"/>
      </w:tblBorders>
      <w:tblLook w:val="01E0" w:firstRow="1" w:lastRow="1" w:firstColumn="1" w:lastColumn="1" w:noHBand="0" w:noVBand="0"/>
    </w:tblPr>
    <w:tblGrid>
      <w:gridCol w:w="1276"/>
      <w:gridCol w:w="1748"/>
      <w:gridCol w:w="2363"/>
      <w:gridCol w:w="3544"/>
    </w:tblGrid>
    <w:tr w:rsidR="00386E41" w:rsidTr="00475E79">
      <w:trPr>
        <w:trHeight w:val="1104"/>
      </w:trPr>
      <w:tc>
        <w:tcPr>
          <w:tcW w:w="1276" w:type="dxa"/>
          <w:vAlign w:val="center"/>
        </w:tcPr>
        <w:p w:rsidR="00386E41" w:rsidRPr="001827EE" w:rsidRDefault="00EA6F59" w:rsidP="00E81F4D">
          <w:pPr>
            <w:pStyle w:val="Encabezado"/>
            <w:jc w:val="center"/>
            <w:rPr>
              <w:rFonts w:ascii="Arial" w:hAnsi="Arial" w:cs="Arial"/>
              <w:color w:val="000080"/>
              <w:sz w:val="28"/>
              <w:szCs w:val="28"/>
              <w:lang w:val="es-ES_tradnl"/>
            </w:rPr>
          </w:pPr>
          <w:r w:rsidRPr="006425BF">
            <w:rPr>
              <w:rFonts w:ascii="Arial" w:hAnsi="Arial" w:cs="Arial"/>
              <w:noProof/>
              <w:color w:val="000080"/>
              <w:sz w:val="28"/>
              <w:szCs w:val="28"/>
              <w:lang w:val="en-US" w:eastAsia="en-US"/>
            </w:rPr>
            <w:drawing>
              <wp:inline distT="0" distB="0" distL="0" distR="0">
                <wp:extent cx="600075" cy="838200"/>
                <wp:effectExtent l="0" t="0" r="0" b="0"/>
                <wp:docPr id="5" name="Imagen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0075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5" w:type="dxa"/>
          <w:gridSpan w:val="3"/>
          <w:vAlign w:val="center"/>
        </w:tcPr>
        <w:p w:rsidR="00173B9C" w:rsidRDefault="00173B9C" w:rsidP="00FB2360">
          <w:pPr>
            <w:jc w:val="center"/>
            <w:rPr>
              <w:rFonts w:ascii="Arial" w:hAnsi="Arial" w:cs="Arial"/>
              <w:color w:val="000080"/>
              <w:lang w:val="es-ES_tradnl"/>
            </w:rPr>
          </w:pPr>
          <w:r>
            <w:rPr>
              <w:rFonts w:ascii="Arial" w:hAnsi="Arial" w:cs="Arial"/>
              <w:color w:val="000080"/>
              <w:lang w:val="es-ES_tradnl"/>
            </w:rPr>
            <w:t>Proceso de Evaluación</w:t>
          </w:r>
        </w:p>
        <w:p w:rsidR="00FB2360" w:rsidRPr="0061643F" w:rsidRDefault="00FB2360" w:rsidP="00FB2360">
          <w:pPr>
            <w:jc w:val="center"/>
            <w:rPr>
              <w:rFonts w:ascii="Arial" w:hAnsi="Arial" w:cs="Arial"/>
              <w:color w:val="000080"/>
              <w:lang w:val="es-ES_tradnl"/>
            </w:rPr>
          </w:pPr>
          <w:r w:rsidRPr="0061643F">
            <w:rPr>
              <w:rFonts w:ascii="Arial" w:hAnsi="Arial" w:cs="Arial"/>
              <w:color w:val="000080"/>
              <w:lang w:val="es-ES_tradnl"/>
            </w:rPr>
            <w:t>Gestión del Control</w:t>
          </w:r>
          <w:r w:rsidR="0020474B">
            <w:rPr>
              <w:rFonts w:ascii="Arial" w:hAnsi="Arial" w:cs="Arial"/>
              <w:color w:val="000080"/>
              <w:lang w:val="es-ES_tradnl"/>
            </w:rPr>
            <w:t xml:space="preserve"> y del Mejoramiento Continuo</w:t>
          </w:r>
          <w:r w:rsidRPr="0061643F">
            <w:rPr>
              <w:rFonts w:ascii="Arial" w:hAnsi="Arial" w:cs="Arial"/>
              <w:color w:val="000080"/>
              <w:lang w:val="es-ES_tradnl"/>
            </w:rPr>
            <w:t xml:space="preserve"> </w:t>
          </w:r>
        </w:p>
        <w:p w:rsidR="00386E41" w:rsidRDefault="00FB2360" w:rsidP="00386E41">
          <w:pPr>
            <w:jc w:val="center"/>
            <w:rPr>
              <w:rFonts w:ascii="Arial" w:hAnsi="Arial" w:cs="Arial"/>
              <w:b/>
              <w:color w:val="000080"/>
              <w:sz w:val="28"/>
              <w:szCs w:val="28"/>
              <w:lang w:val="es-ES_tradnl"/>
            </w:rPr>
          </w:pPr>
          <w:r>
            <w:rPr>
              <w:rFonts w:ascii="Arial" w:hAnsi="Arial" w:cs="Arial"/>
              <w:color w:val="000080"/>
              <w:lang w:val="es-ES_tradnl"/>
            </w:rPr>
            <w:t>Acta de Asesoría y A</w:t>
          </w:r>
          <w:r w:rsidR="00386E41" w:rsidRPr="001F535F">
            <w:rPr>
              <w:rFonts w:ascii="Arial" w:hAnsi="Arial" w:cs="Arial"/>
              <w:color w:val="000080"/>
              <w:lang w:val="es-ES_tradnl"/>
            </w:rPr>
            <w:t>compañamiento</w:t>
          </w:r>
        </w:p>
      </w:tc>
    </w:tr>
    <w:tr w:rsidR="00CA798F" w:rsidRPr="00AF44AE" w:rsidTr="005A7937">
      <w:trPr>
        <w:trHeight w:val="27"/>
      </w:trPr>
      <w:tc>
        <w:tcPr>
          <w:tcW w:w="3024" w:type="dxa"/>
          <w:gridSpan w:val="2"/>
          <w:vAlign w:val="center"/>
        </w:tcPr>
        <w:p w:rsidR="001123D2" w:rsidRPr="001827EE" w:rsidRDefault="001123D2" w:rsidP="00A03C1E">
          <w:pPr>
            <w:pStyle w:val="Encabezado"/>
            <w:jc w:val="center"/>
            <w:rPr>
              <w:color w:val="000080"/>
              <w:lang w:val="es-ES_tradnl"/>
            </w:rPr>
          </w:pPr>
          <w:r w:rsidRPr="00AF44AE">
            <w:rPr>
              <w:rFonts w:ascii="Arial" w:hAnsi="Arial" w:cs="Arial"/>
              <w:color w:val="333399"/>
              <w:sz w:val="20"/>
              <w:szCs w:val="20"/>
            </w:rPr>
            <w:t>Código</w:t>
          </w:r>
          <w:r>
            <w:rPr>
              <w:rFonts w:ascii="Arial" w:hAnsi="Arial" w:cs="Arial"/>
              <w:color w:val="333399"/>
              <w:sz w:val="20"/>
              <w:szCs w:val="20"/>
            </w:rPr>
            <w:t xml:space="preserve">: </w:t>
          </w:r>
          <w:r>
            <w:rPr>
              <w:rFonts w:ascii="Arial" w:hAnsi="Arial" w:cs="Arial"/>
              <w:bCs/>
              <w:color w:val="333399"/>
              <w:sz w:val="20"/>
              <w:szCs w:val="20"/>
              <w:lang w:val="es-ES_tradnl"/>
            </w:rPr>
            <w:t>PV-GC-2.</w:t>
          </w:r>
          <w:r w:rsidR="00A03C1E">
            <w:rPr>
              <w:rFonts w:ascii="Arial" w:hAnsi="Arial" w:cs="Arial"/>
              <w:bCs/>
              <w:color w:val="333399"/>
              <w:sz w:val="20"/>
              <w:szCs w:val="20"/>
              <w:lang w:val="es-ES_tradnl"/>
            </w:rPr>
            <w:t>6</w:t>
          </w:r>
          <w:r>
            <w:rPr>
              <w:rFonts w:ascii="Arial" w:hAnsi="Arial" w:cs="Arial"/>
              <w:bCs/>
              <w:color w:val="333399"/>
              <w:sz w:val="20"/>
              <w:szCs w:val="20"/>
              <w:lang w:val="es-ES_tradnl"/>
            </w:rPr>
            <w:t>-FO</w:t>
          </w:r>
          <w:r w:rsidRPr="00042181">
            <w:rPr>
              <w:rFonts w:ascii="Arial" w:hAnsi="Arial" w:cs="Arial"/>
              <w:bCs/>
              <w:color w:val="333399"/>
              <w:sz w:val="20"/>
              <w:szCs w:val="20"/>
              <w:lang w:val="es-ES_tradnl"/>
            </w:rPr>
            <w:t>R-1</w:t>
          </w:r>
        </w:p>
      </w:tc>
      <w:tc>
        <w:tcPr>
          <w:tcW w:w="2363" w:type="dxa"/>
          <w:vAlign w:val="center"/>
        </w:tcPr>
        <w:p w:rsidR="001123D2" w:rsidRPr="00AF44AE" w:rsidRDefault="001123D2" w:rsidP="00E81F4D">
          <w:pPr>
            <w:pStyle w:val="Encabezado"/>
            <w:jc w:val="center"/>
            <w:rPr>
              <w:rFonts w:ascii="Arial" w:hAnsi="Arial" w:cs="Arial"/>
              <w:color w:val="000080"/>
              <w:sz w:val="20"/>
              <w:szCs w:val="20"/>
              <w:lang w:val="es-ES_tradnl"/>
            </w:rPr>
          </w:pPr>
          <w:r w:rsidRPr="00AF44AE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Versión</w:t>
          </w:r>
          <w:r w:rsidR="00C6297F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 xml:space="preserve">: </w:t>
          </w:r>
          <w:r w:rsidR="00173B9C">
            <w:rPr>
              <w:rFonts w:ascii="Arial" w:hAnsi="Arial" w:cs="Arial"/>
              <w:color w:val="1F4E79"/>
              <w:sz w:val="20"/>
              <w:szCs w:val="20"/>
              <w:lang w:val="es-ES_tradnl"/>
            </w:rPr>
            <w:t>4</w:t>
          </w:r>
        </w:p>
      </w:tc>
      <w:tc>
        <w:tcPr>
          <w:tcW w:w="3544" w:type="dxa"/>
          <w:vAlign w:val="center"/>
        </w:tcPr>
        <w:p w:rsidR="001123D2" w:rsidRPr="00AF44AE" w:rsidRDefault="001123D2" w:rsidP="00173B9C">
          <w:pPr>
            <w:pStyle w:val="Encabezado"/>
            <w:jc w:val="center"/>
            <w:rPr>
              <w:rFonts w:ascii="Arial" w:hAnsi="Arial" w:cs="Arial"/>
              <w:color w:val="000080"/>
              <w:sz w:val="20"/>
              <w:szCs w:val="20"/>
              <w:lang w:val="es-ES_tradnl"/>
            </w:rPr>
          </w:pPr>
          <w:r w:rsidRPr="00AF44AE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Fecha</w:t>
          </w:r>
          <w:r w:rsidR="00FB2360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 xml:space="preserve"> de A</w:t>
          </w:r>
          <w:r w:rsidR="005A7937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ctualización</w:t>
          </w:r>
          <w:r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:</w:t>
          </w:r>
          <w:r w:rsidR="00505101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 xml:space="preserve"> </w:t>
          </w:r>
          <w:r w:rsidR="00173B9C">
            <w:rPr>
              <w:rFonts w:ascii="Arial" w:hAnsi="Arial" w:cs="Arial"/>
              <w:color w:val="1F4E79"/>
              <w:sz w:val="20"/>
              <w:szCs w:val="20"/>
              <w:lang w:val="es-ES_tradnl"/>
            </w:rPr>
            <w:t>28-06-2022</w:t>
          </w:r>
          <w:r w:rsidRPr="00C6297F">
            <w:rPr>
              <w:rFonts w:ascii="Arial" w:hAnsi="Arial" w:cs="Arial"/>
              <w:color w:val="FF0000"/>
              <w:sz w:val="20"/>
              <w:szCs w:val="20"/>
              <w:lang w:val="es-ES_tradnl"/>
            </w:rPr>
            <w:t xml:space="preserve"> </w:t>
          </w:r>
        </w:p>
      </w:tc>
    </w:tr>
  </w:tbl>
  <w:p w:rsidR="00867046" w:rsidRPr="001F535F" w:rsidRDefault="00867046" w:rsidP="00867046">
    <w:pPr>
      <w:pStyle w:val="Encabezado"/>
      <w:tabs>
        <w:tab w:val="clear" w:pos="4252"/>
        <w:tab w:val="clear" w:pos="8504"/>
        <w:tab w:val="left" w:pos="181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D85F39"/>
    <w:multiLevelType w:val="hybridMultilevel"/>
    <w:tmpl w:val="C77C83F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99E66D2"/>
    <w:multiLevelType w:val="hybridMultilevel"/>
    <w:tmpl w:val="9C32A41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9E92ECA"/>
    <w:multiLevelType w:val="hybridMultilevel"/>
    <w:tmpl w:val="265E65BA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7B288C0">
      <w:start w:val="1"/>
      <w:numFmt w:val="bullet"/>
      <w:lvlText w:val=""/>
      <w:lvlJc w:val="left"/>
      <w:pPr>
        <w:tabs>
          <w:tab w:val="num" w:pos="434"/>
        </w:tabs>
        <w:ind w:left="683" w:firstLine="37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932"/>
    <w:rsid w:val="00004DCF"/>
    <w:rsid w:val="00025AC3"/>
    <w:rsid w:val="00040C38"/>
    <w:rsid w:val="000420C6"/>
    <w:rsid w:val="00056DD2"/>
    <w:rsid w:val="00071F22"/>
    <w:rsid w:val="000753B9"/>
    <w:rsid w:val="00093695"/>
    <w:rsid w:val="00095DB4"/>
    <w:rsid w:val="000A111D"/>
    <w:rsid w:val="000A14F9"/>
    <w:rsid w:val="000A321F"/>
    <w:rsid w:val="000B6ADC"/>
    <w:rsid w:val="000B6F4A"/>
    <w:rsid w:val="000C3194"/>
    <w:rsid w:val="000D154A"/>
    <w:rsid w:val="000F0F5E"/>
    <w:rsid w:val="000F3B15"/>
    <w:rsid w:val="0010234A"/>
    <w:rsid w:val="00110D80"/>
    <w:rsid w:val="001123D2"/>
    <w:rsid w:val="00121427"/>
    <w:rsid w:val="00127173"/>
    <w:rsid w:val="00133941"/>
    <w:rsid w:val="00152B95"/>
    <w:rsid w:val="00170505"/>
    <w:rsid w:val="00173B9C"/>
    <w:rsid w:val="00176A2C"/>
    <w:rsid w:val="00190959"/>
    <w:rsid w:val="001D093C"/>
    <w:rsid w:val="001F535F"/>
    <w:rsid w:val="0020474B"/>
    <w:rsid w:val="00224243"/>
    <w:rsid w:val="00246E28"/>
    <w:rsid w:val="0024707C"/>
    <w:rsid w:val="00250BC2"/>
    <w:rsid w:val="002527CA"/>
    <w:rsid w:val="00277381"/>
    <w:rsid w:val="0028448C"/>
    <w:rsid w:val="002A245B"/>
    <w:rsid w:val="002B4214"/>
    <w:rsid w:val="00300600"/>
    <w:rsid w:val="00324F21"/>
    <w:rsid w:val="00327D20"/>
    <w:rsid w:val="003428F9"/>
    <w:rsid w:val="00343727"/>
    <w:rsid w:val="00344AF2"/>
    <w:rsid w:val="00347BBC"/>
    <w:rsid w:val="00353F39"/>
    <w:rsid w:val="00357E20"/>
    <w:rsid w:val="00361101"/>
    <w:rsid w:val="00374EE0"/>
    <w:rsid w:val="00375733"/>
    <w:rsid w:val="00377C2D"/>
    <w:rsid w:val="003847BE"/>
    <w:rsid w:val="00386E41"/>
    <w:rsid w:val="003876B0"/>
    <w:rsid w:val="003A7399"/>
    <w:rsid w:val="003B6996"/>
    <w:rsid w:val="003B73C6"/>
    <w:rsid w:val="003E229A"/>
    <w:rsid w:val="003F0845"/>
    <w:rsid w:val="00401C79"/>
    <w:rsid w:val="004300DF"/>
    <w:rsid w:val="00442039"/>
    <w:rsid w:val="0045264A"/>
    <w:rsid w:val="00475E79"/>
    <w:rsid w:val="004A6DE1"/>
    <w:rsid w:val="004B6FF6"/>
    <w:rsid w:val="004C3BAD"/>
    <w:rsid w:val="004C6932"/>
    <w:rsid w:val="004D0BB8"/>
    <w:rsid w:val="004D36E3"/>
    <w:rsid w:val="004F4C33"/>
    <w:rsid w:val="004F6139"/>
    <w:rsid w:val="00505101"/>
    <w:rsid w:val="00506B4C"/>
    <w:rsid w:val="0051139C"/>
    <w:rsid w:val="00523306"/>
    <w:rsid w:val="00564BA1"/>
    <w:rsid w:val="00585A00"/>
    <w:rsid w:val="005A384D"/>
    <w:rsid w:val="005A3F26"/>
    <w:rsid w:val="005A76C1"/>
    <w:rsid w:val="005A7937"/>
    <w:rsid w:val="005B3032"/>
    <w:rsid w:val="005D4B12"/>
    <w:rsid w:val="005D4BE5"/>
    <w:rsid w:val="005E5B00"/>
    <w:rsid w:val="005F4BED"/>
    <w:rsid w:val="005F6E0B"/>
    <w:rsid w:val="00606246"/>
    <w:rsid w:val="0061455B"/>
    <w:rsid w:val="00623F7F"/>
    <w:rsid w:val="006349C4"/>
    <w:rsid w:val="006425BF"/>
    <w:rsid w:val="00655077"/>
    <w:rsid w:val="00656B88"/>
    <w:rsid w:val="00657E9C"/>
    <w:rsid w:val="00661E4E"/>
    <w:rsid w:val="006642C3"/>
    <w:rsid w:val="006A130A"/>
    <w:rsid w:val="006A5CD6"/>
    <w:rsid w:val="006B2A1C"/>
    <w:rsid w:val="006B40ED"/>
    <w:rsid w:val="007109F0"/>
    <w:rsid w:val="0071156F"/>
    <w:rsid w:val="007340D8"/>
    <w:rsid w:val="0073491F"/>
    <w:rsid w:val="00741096"/>
    <w:rsid w:val="00744FE5"/>
    <w:rsid w:val="00764703"/>
    <w:rsid w:val="00767981"/>
    <w:rsid w:val="00774F29"/>
    <w:rsid w:val="007825BD"/>
    <w:rsid w:val="00784B4D"/>
    <w:rsid w:val="00791B8E"/>
    <w:rsid w:val="007925B4"/>
    <w:rsid w:val="007C2305"/>
    <w:rsid w:val="007C798A"/>
    <w:rsid w:val="007D0CAD"/>
    <w:rsid w:val="007D169D"/>
    <w:rsid w:val="007D3085"/>
    <w:rsid w:val="007D57DC"/>
    <w:rsid w:val="007E1237"/>
    <w:rsid w:val="008025B9"/>
    <w:rsid w:val="00812618"/>
    <w:rsid w:val="00817BB4"/>
    <w:rsid w:val="0082442A"/>
    <w:rsid w:val="008473DA"/>
    <w:rsid w:val="00850B27"/>
    <w:rsid w:val="00853BEA"/>
    <w:rsid w:val="0085460A"/>
    <w:rsid w:val="00857988"/>
    <w:rsid w:val="0086537A"/>
    <w:rsid w:val="008654D6"/>
    <w:rsid w:val="00867046"/>
    <w:rsid w:val="00867E6E"/>
    <w:rsid w:val="008918BD"/>
    <w:rsid w:val="008A1806"/>
    <w:rsid w:val="008A7A88"/>
    <w:rsid w:val="008B4A97"/>
    <w:rsid w:val="008B4C2D"/>
    <w:rsid w:val="008B602F"/>
    <w:rsid w:val="008C4B85"/>
    <w:rsid w:val="008C52E8"/>
    <w:rsid w:val="008C5F11"/>
    <w:rsid w:val="008E56F5"/>
    <w:rsid w:val="008E7B18"/>
    <w:rsid w:val="008F0FC3"/>
    <w:rsid w:val="008F43DA"/>
    <w:rsid w:val="00906B1F"/>
    <w:rsid w:val="00910282"/>
    <w:rsid w:val="00920F84"/>
    <w:rsid w:val="009432F6"/>
    <w:rsid w:val="00944323"/>
    <w:rsid w:val="00954F18"/>
    <w:rsid w:val="009709F6"/>
    <w:rsid w:val="009712A3"/>
    <w:rsid w:val="0099675F"/>
    <w:rsid w:val="009A2EC3"/>
    <w:rsid w:val="009A4D48"/>
    <w:rsid w:val="009A519D"/>
    <w:rsid w:val="009C2DCD"/>
    <w:rsid w:val="009C496A"/>
    <w:rsid w:val="009D6D46"/>
    <w:rsid w:val="009E5D7A"/>
    <w:rsid w:val="009F47D1"/>
    <w:rsid w:val="009F5B23"/>
    <w:rsid w:val="00A03C1E"/>
    <w:rsid w:val="00A33A25"/>
    <w:rsid w:val="00A34EB9"/>
    <w:rsid w:val="00A3673F"/>
    <w:rsid w:val="00A40B3C"/>
    <w:rsid w:val="00A71B26"/>
    <w:rsid w:val="00A765C5"/>
    <w:rsid w:val="00A80834"/>
    <w:rsid w:val="00A921A5"/>
    <w:rsid w:val="00AA3546"/>
    <w:rsid w:val="00AA60C1"/>
    <w:rsid w:val="00AB2F43"/>
    <w:rsid w:val="00AC65BC"/>
    <w:rsid w:val="00AD42A0"/>
    <w:rsid w:val="00AD61B4"/>
    <w:rsid w:val="00AD686B"/>
    <w:rsid w:val="00AF6D4E"/>
    <w:rsid w:val="00AF7BD0"/>
    <w:rsid w:val="00B0015E"/>
    <w:rsid w:val="00B01022"/>
    <w:rsid w:val="00B12793"/>
    <w:rsid w:val="00B30FBD"/>
    <w:rsid w:val="00B41FA5"/>
    <w:rsid w:val="00B66580"/>
    <w:rsid w:val="00B71461"/>
    <w:rsid w:val="00B72746"/>
    <w:rsid w:val="00B80957"/>
    <w:rsid w:val="00B83757"/>
    <w:rsid w:val="00B87E4B"/>
    <w:rsid w:val="00BC3A0F"/>
    <w:rsid w:val="00C15481"/>
    <w:rsid w:val="00C201C3"/>
    <w:rsid w:val="00C22902"/>
    <w:rsid w:val="00C258E8"/>
    <w:rsid w:val="00C32A71"/>
    <w:rsid w:val="00C41692"/>
    <w:rsid w:val="00C43D56"/>
    <w:rsid w:val="00C44AE3"/>
    <w:rsid w:val="00C6297F"/>
    <w:rsid w:val="00C6411B"/>
    <w:rsid w:val="00C70C50"/>
    <w:rsid w:val="00C909B4"/>
    <w:rsid w:val="00C9293D"/>
    <w:rsid w:val="00CA798F"/>
    <w:rsid w:val="00CB3D67"/>
    <w:rsid w:val="00CF7B85"/>
    <w:rsid w:val="00D10AE6"/>
    <w:rsid w:val="00D37056"/>
    <w:rsid w:val="00D44ACF"/>
    <w:rsid w:val="00D74BC6"/>
    <w:rsid w:val="00D75BC8"/>
    <w:rsid w:val="00D77561"/>
    <w:rsid w:val="00D865C1"/>
    <w:rsid w:val="00D974EF"/>
    <w:rsid w:val="00DC3C7A"/>
    <w:rsid w:val="00DC64DF"/>
    <w:rsid w:val="00DD33D2"/>
    <w:rsid w:val="00DD70E9"/>
    <w:rsid w:val="00DE55E0"/>
    <w:rsid w:val="00E16156"/>
    <w:rsid w:val="00E223C9"/>
    <w:rsid w:val="00E267FD"/>
    <w:rsid w:val="00E378CD"/>
    <w:rsid w:val="00E53EDC"/>
    <w:rsid w:val="00E670F9"/>
    <w:rsid w:val="00E70A21"/>
    <w:rsid w:val="00E80DAE"/>
    <w:rsid w:val="00E81F4D"/>
    <w:rsid w:val="00E86461"/>
    <w:rsid w:val="00E92BF7"/>
    <w:rsid w:val="00EA5DB8"/>
    <w:rsid w:val="00EA6F59"/>
    <w:rsid w:val="00EB7775"/>
    <w:rsid w:val="00EF1EA3"/>
    <w:rsid w:val="00EF64FC"/>
    <w:rsid w:val="00F075C8"/>
    <w:rsid w:val="00F11655"/>
    <w:rsid w:val="00F1433F"/>
    <w:rsid w:val="00F22160"/>
    <w:rsid w:val="00F31CC3"/>
    <w:rsid w:val="00F334EB"/>
    <w:rsid w:val="00F50EB0"/>
    <w:rsid w:val="00F76A1B"/>
    <w:rsid w:val="00F82645"/>
    <w:rsid w:val="00F923A3"/>
    <w:rsid w:val="00FA0F36"/>
    <w:rsid w:val="00FB084E"/>
    <w:rsid w:val="00FB2360"/>
    <w:rsid w:val="00FC005F"/>
    <w:rsid w:val="00FC3CE5"/>
    <w:rsid w:val="00FC3D90"/>
    <w:rsid w:val="00FC6B61"/>
    <w:rsid w:val="00FD0544"/>
    <w:rsid w:val="00FF0B10"/>
    <w:rsid w:val="00FF2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E8F677E-C0C0-45CD-972E-B339148D7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B18"/>
    <w:rPr>
      <w:sz w:val="24"/>
      <w:szCs w:val="24"/>
      <w:lang w:val="es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4C693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4C6932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0A14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CarCarCar">
    <w:name w:val="Car Car Car Car"/>
    <w:basedOn w:val="Normal"/>
    <w:rsid w:val="00867046"/>
    <w:pPr>
      <w:spacing w:after="160" w:line="240" w:lineRule="exact"/>
    </w:pPr>
    <w:rPr>
      <w:rFonts w:ascii="Verdana" w:eastAsia="Times New Roman" w:hAnsi="Verdana"/>
      <w:sz w:val="20"/>
      <w:szCs w:val="20"/>
      <w:lang w:eastAsia="en-US"/>
    </w:rPr>
  </w:style>
  <w:style w:type="character" w:customStyle="1" w:styleId="EncabezadoCar">
    <w:name w:val="Encabezado Car"/>
    <w:link w:val="Encabezado"/>
    <w:rsid w:val="00386E41"/>
    <w:rPr>
      <w:sz w:val="24"/>
      <w:szCs w:val="24"/>
      <w:lang w:eastAsia="zh-CN"/>
    </w:rPr>
  </w:style>
  <w:style w:type="paragraph" w:styleId="Textodeglobo">
    <w:name w:val="Balloon Text"/>
    <w:basedOn w:val="Normal"/>
    <w:link w:val="TextodegloboCar"/>
    <w:rsid w:val="00AD61B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AD61B4"/>
    <w:rPr>
      <w:rFonts w:ascii="Tahoma" w:hAnsi="Tahoma" w:cs="Tahoma"/>
      <w:sz w:val="16"/>
      <w:szCs w:val="16"/>
      <w:lang w:eastAsia="zh-CN"/>
    </w:rPr>
  </w:style>
  <w:style w:type="paragraph" w:styleId="Textoindependiente">
    <w:name w:val="Body Text"/>
    <w:basedOn w:val="Normal"/>
    <w:link w:val="TextoindependienteCar"/>
    <w:unhideWhenUsed/>
    <w:rsid w:val="009A519D"/>
    <w:pPr>
      <w:jc w:val="both"/>
    </w:pPr>
    <w:rPr>
      <w:rFonts w:eastAsia="Times New Roman"/>
      <w:sz w:val="28"/>
      <w:lang w:val="es-CO" w:eastAsia="es-ES"/>
    </w:rPr>
  </w:style>
  <w:style w:type="character" w:customStyle="1" w:styleId="TextoindependienteCar">
    <w:name w:val="Texto independiente Car"/>
    <w:link w:val="Textoindependiente"/>
    <w:rsid w:val="009A519D"/>
    <w:rPr>
      <w:rFonts w:eastAsia="Times New Roman"/>
      <w:sz w:val="28"/>
      <w:szCs w:val="24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Ciudad</vt:lpstr>
    </vt:vector>
  </TitlesOfParts>
  <Company>The houze!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Ciudad</dc:title>
  <dc:subject/>
  <dc:creator>XP</dc:creator>
  <cp:keywords/>
  <cp:lastModifiedBy>ST-H5PJDW2</cp:lastModifiedBy>
  <cp:revision>6</cp:revision>
  <cp:lastPrinted>2008-06-25T22:25:00Z</cp:lastPrinted>
  <dcterms:created xsi:type="dcterms:W3CDTF">2023-03-27T14:05:00Z</dcterms:created>
  <dcterms:modified xsi:type="dcterms:W3CDTF">2023-03-27T15:43:00Z</dcterms:modified>
</cp:coreProperties>
</file>